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C578C" w:rsidRDefault="00E30ACD">
      <w:r>
        <w:rPr>
          <w:rFonts w:eastAsia="Times New Roman" w:cs="Times New Roman"/>
          <w:noProof/>
        </w:rPr>
        <w:drawing>
          <wp:inline distT="0" distB="0" distL="0" distR="0">
            <wp:extent cx="7173310" cy="3200400"/>
            <wp:effectExtent l="0" t="0" r="0" b="0"/>
            <wp:docPr id="1" name="irc_mi" descr="http://int.rendezvousenfrance.com/sites/default/files/imagecache/ATF_Image_Contenu/pieces_eur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nt.rendezvousenfrance.com/sites/default/files/imagecache/ATF_Image_Contenu/pieces_euros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3997" cy="3200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0ACD" w:rsidRDefault="00E30ACD">
      <w:r>
        <w:rPr>
          <w:rFonts w:eastAsia="Times New Roman" w:cs="Times New Roman"/>
          <w:noProof/>
        </w:rPr>
        <w:drawing>
          <wp:inline distT="0" distB="0" distL="0" distR="0">
            <wp:extent cx="7429500" cy="3314700"/>
            <wp:effectExtent l="0" t="0" r="12700" b="0"/>
            <wp:docPr id="3" name="irc_mi" descr="http://int.rendezvousenfrance.com/sites/default/files/imagecache/ATF_Image_Contenu/pieces_eur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nt.rendezvousenfrance.com/sites/default/files/imagecache/ATF_Image_Contenu/pieces_euros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0212" cy="3315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0ACD" w:rsidRDefault="00E30ACD">
      <w:bookmarkStart w:id="0" w:name="_GoBack"/>
      <w:bookmarkEnd w:id="0"/>
    </w:p>
    <w:sectPr w:rsidR="00E30ACD" w:rsidSect="00E30ACD">
      <w:pgSz w:w="12240" w:h="15840"/>
      <w:pgMar w:top="720" w:right="720" w:bottom="792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savePreviewPicture/>
  <w:compat>
    <w:useFELayout/>
  </w:compat>
  <w:rsids>
    <w:rsidRoot w:val="00E30ACD"/>
    <w:rsid w:val="003C1487"/>
    <w:rsid w:val="006909F4"/>
    <w:rsid w:val="007C578C"/>
    <w:rsid w:val="00E30ACD"/>
  </w:rsids>
  <m:mathPr>
    <m:mathFont m:val="@ＭＳ 明朝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48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0A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A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0A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A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Word 12.0.0</Application>
  <DocSecurity>0</DocSecurity>
  <Lines>1</Lines>
  <Paragraphs>1</Paragraphs>
  <ScaleCrop>false</ScaleCrop>
  <Company>Fort Herriman Middle School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Wendi Bergstrom</dc:creator>
  <cp:keywords/>
  <dc:description/>
  <cp:lastModifiedBy>STACY THACKERAY</cp:lastModifiedBy>
  <cp:revision>2</cp:revision>
  <cp:lastPrinted>2013-08-29T02:08:00Z</cp:lastPrinted>
  <dcterms:created xsi:type="dcterms:W3CDTF">2013-08-29T02:10:00Z</dcterms:created>
  <dcterms:modified xsi:type="dcterms:W3CDTF">2013-08-29T02:10:00Z</dcterms:modified>
</cp:coreProperties>
</file>